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997629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2020</w:t>
      </w:r>
      <w:r>
        <w:rPr>
          <w:rFonts w:ascii="Tahoma" w:hAnsi="Tahoma" w:cs="Tahoma"/>
          <w:color w:val="1E4960"/>
          <w:sz w:val="20"/>
          <w:szCs w:val="20"/>
        </w:rPr>
        <w:t xml:space="preserve"> года по 31декабря  </w:t>
      </w:r>
      <w:r w:rsidR="00997629">
        <w:rPr>
          <w:rFonts w:ascii="Tahoma" w:hAnsi="Tahoma" w:cs="Tahoma"/>
          <w:color w:val="1E4960"/>
          <w:sz w:val="20"/>
          <w:szCs w:val="20"/>
        </w:rPr>
        <w:t>2020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</w:t>
      </w:r>
      <w:r w:rsidR="002733C9">
        <w:rPr>
          <w:rFonts w:ascii="Tahoma" w:hAnsi="Tahoma" w:cs="Tahoma"/>
          <w:color w:val="1E4960"/>
          <w:sz w:val="20"/>
          <w:szCs w:val="20"/>
        </w:rPr>
        <w:t>а, представленных главой</w:t>
      </w:r>
      <w:r>
        <w:rPr>
          <w:rFonts w:ascii="Tahoma" w:hAnsi="Tahoma" w:cs="Tahoma"/>
          <w:color w:val="1E4960"/>
          <w:sz w:val="20"/>
          <w:szCs w:val="20"/>
        </w:rPr>
        <w:t xml:space="preserve"> администрации Вылковского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D067C3">
        <w:trPr>
          <w:tblCellSpacing w:w="0" w:type="dxa"/>
          <w:jc w:val="center"/>
        </w:trPr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2733C9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</w:t>
            </w:r>
            <w:r w:rsidR="00E64C64">
              <w:rPr>
                <w:rFonts w:ascii="Tahoma" w:hAnsi="Tahoma" w:cs="Tahoma"/>
                <w:color w:val="1E4960"/>
                <w:sz w:val="20"/>
                <w:szCs w:val="20"/>
              </w:rPr>
              <w:t>овой доход за 2020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Лычегова Светлана Васильевна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Глава сельсовета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99762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406010,55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1000 кв.м.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36 кв.м.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997629" w:rsidP="004574A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421219,67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Земельный пай 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1000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147000 кв.м.</w:t>
            </w:r>
          </w:p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ВАЗ 2105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в. м"/>
              </w:smartTagPr>
              <w:r>
                <w:rPr>
                  <w:rFonts w:ascii="Tahoma" w:hAnsi="Tahoma" w:cs="Tahoma"/>
                  <w:color w:val="1E4960"/>
                  <w:sz w:val="20"/>
                  <w:szCs w:val="20"/>
                </w:rPr>
                <w:t>36 кв. м</w:t>
              </w:r>
            </w:smartTag>
            <w:r>
              <w:rPr>
                <w:rFonts w:ascii="Tahoma" w:hAnsi="Tahoma" w:cs="Tahoma"/>
                <w:color w:val="1E4960"/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</w:tr>
    </w:tbl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p w:rsidR="00D067C3" w:rsidRDefault="00D067C3" w:rsidP="00D067C3"/>
    <w:sectPr w:rsidR="00D067C3" w:rsidSect="0060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067C3"/>
    <w:rsid w:val="00096224"/>
    <w:rsid w:val="000A5EA0"/>
    <w:rsid w:val="00144E2F"/>
    <w:rsid w:val="002037CD"/>
    <w:rsid w:val="002733C9"/>
    <w:rsid w:val="004574A9"/>
    <w:rsid w:val="005B3C4B"/>
    <w:rsid w:val="005D75B4"/>
    <w:rsid w:val="00606832"/>
    <w:rsid w:val="006A7260"/>
    <w:rsid w:val="009405A5"/>
    <w:rsid w:val="00997629"/>
    <w:rsid w:val="00A3786E"/>
    <w:rsid w:val="00B712F9"/>
    <w:rsid w:val="00D05404"/>
    <w:rsid w:val="00D067C3"/>
    <w:rsid w:val="00D91F12"/>
    <w:rsid w:val="00DA7FA7"/>
    <w:rsid w:val="00E64C64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Komel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As</dc:creator>
  <cp:lastModifiedBy>User</cp:lastModifiedBy>
  <cp:revision>6</cp:revision>
  <dcterms:created xsi:type="dcterms:W3CDTF">2021-04-26T03:34:00Z</dcterms:created>
  <dcterms:modified xsi:type="dcterms:W3CDTF">2021-04-27T08:48:00Z</dcterms:modified>
</cp:coreProperties>
</file>